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8B0" w:rsidRPr="0094198D" w:rsidRDefault="005538B0" w:rsidP="00AF24BC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8B0" w:rsidRPr="0094198D" w:rsidRDefault="005538B0" w:rsidP="00AF24BC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538B0" w:rsidRPr="0094198D" w:rsidRDefault="005538B0" w:rsidP="00AF24BC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5538B0" w:rsidRPr="0094198D" w:rsidRDefault="005538B0" w:rsidP="00AF24BC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5538B0" w:rsidRPr="0094198D" w:rsidRDefault="005538B0" w:rsidP="00AF24BC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5538B0" w:rsidRPr="0094198D" w:rsidRDefault="005538B0" w:rsidP="00AF24BC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8B0" w:rsidRPr="00C762B2" w:rsidRDefault="005538B0" w:rsidP="00AF24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РІШЕННЯ № 9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C762B2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</w:p>
    <w:p w:rsidR="005538B0" w:rsidRPr="0094198D" w:rsidRDefault="005538B0" w:rsidP="00AF24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8B0" w:rsidRPr="0094198D" w:rsidRDefault="005538B0" w:rsidP="00AF24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526F76" w:rsidRPr="003208B6" w:rsidRDefault="00526F76" w:rsidP="00AF24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526F76" w:rsidRPr="00131657" w:rsidRDefault="00526F76" w:rsidP="00AF24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AF24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Default="00F10A77" w:rsidP="00AF24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>ТОВАРИСТВУ З ОБМЕЖЕНОЮ</w:t>
      </w:r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br/>
        <w:t>ВІДПОВІДАЛЬНІСТЮ «</w:t>
      </w:r>
      <w:proofErr w:type="spellStart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>Юкрейн</w:t>
      </w:r>
      <w:proofErr w:type="spellEnd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>Тауер</w:t>
      </w:r>
      <w:proofErr w:type="spellEnd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>Компані</w:t>
      </w:r>
      <w:proofErr w:type="spellEnd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AF24BC" w:rsidRPr="00AF24BC" w:rsidRDefault="00AF24BC" w:rsidP="00AF24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84ADA" w:rsidRPr="00196FAC" w:rsidRDefault="00526F76" w:rsidP="00AF24B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Юкрейн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Тауер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Компані</w:t>
      </w:r>
      <w:proofErr w:type="spellEnd"/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», код ЄДРПОУ: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44281999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, місцезнаходження юридичної особи: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03113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Київ, вул.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Дегтярівська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>, будинок 53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, про затвердження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і споруд </w:t>
      </w:r>
      <w:r w:rsidR="00EC3F9A">
        <w:rPr>
          <w:rFonts w:ascii="Times New Roman" w:hAnsi="Times New Roman" w:cs="Times New Roman"/>
          <w:sz w:val="28"/>
          <w:szCs w:val="28"/>
          <w:lang w:val="uk-UA"/>
        </w:rPr>
        <w:t>електронних комунікацій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Default="00526F76" w:rsidP="00AF24B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A81C5A" w:rsidRPr="00FF335C" w:rsidRDefault="00A81C5A" w:rsidP="00AF24B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Default="008C0F17" w:rsidP="00AF24BC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Юкрейн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Тауер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Компані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>», код ЄДРПОУ: 44281999, місцезнаходження юридичної особи: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03113, м. Київ, вул.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Дегтярівська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 xml:space="preserve">будинок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53,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40F13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0F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0F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0F13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D40F1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2C4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D40F13">
        <w:rPr>
          <w:rFonts w:ascii="Times New Roman" w:hAnsi="Times New Roman" w:cs="Times New Roman"/>
          <w:sz w:val="28"/>
          <w:szCs w:val="28"/>
          <w:lang w:val="uk-UA"/>
        </w:rPr>
        <w:t>Кур</w:t>
      </w:r>
      <w:r w:rsidR="00D40F13" w:rsidRPr="00D40F13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40F13">
        <w:rPr>
          <w:rFonts w:ascii="Times New Roman" w:hAnsi="Times New Roman" w:cs="Times New Roman"/>
          <w:sz w:val="28"/>
          <w:szCs w:val="28"/>
          <w:lang w:val="uk-UA"/>
        </w:rPr>
        <w:t>янці</w:t>
      </w:r>
      <w:proofErr w:type="spellEnd"/>
      <w:r w:rsidR="003E061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C3F9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і споруд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телекомунікацій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1C5A" w:rsidRPr="00FF335C" w:rsidRDefault="00A81C5A" w:rsidP="00AF24BC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61BB9" w:rsidRDefault="008C0F17" w:rsidP="00AF24BC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Юкрейн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Тауер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Компані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», код ЄДРПОУ: 44281999, місцезнаходження юридичної особи: 03113, м. Київ, вул.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Дегтярівська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будинок 53,</w:t>
      </w:r>
      <w:r w:rsidR="00A94E1D" w:rsidRPr="00A94E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</w:t>
      </w:r>
      <w:r w:rsidR="00D40F13">
        <w:rPr>
          <w:rFonts w:ascii="Times New Roman" w:hAnsi="Times New Roman" w:cs="Times New Roman"/>
          <w:sz w:val="28"/>
          <w:szCs w:val="28"/>
          <w:lang w:val="uk-UA"/>
        </w:rPr>
        <w:t>номер 0523485200:03:004:0066 площею 0,0500 га, яка розташована на території Погребищенської міської ради Вінницького району,</w:t>
      </w:r>
      <w:r w:rsidR="00D40F13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D40F13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D40F13">
        <w:rPr>
          <w:rFonts w:ascii="Times New Roman" w:hAnsi="Times New Roman" w:cs="Times New Roman"/>
          <w:sz w:val="28"/>
          <w:szCs w:val="28"/>
          <w:lang w:val="uk-UA"/>
        </w:rPr>
        <w:t>Кур</w:t>
      </w:r>
      <w:r w:rsidR="00D40F13" w:rsidRPr="00D40F13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40F13">
        <w:rPr>
          <w:rFonts w:ascii="Times New Roman" w:hAnsi="Times New Roman" w:cs="Times New Roman"/>
          <w:sz w:val="28"/>
          <w:szCs w:val="28"/>
          <w:lang w:val="uk-UA"/>
        </w:rPr>
        <w:t>янці</w:t>
      </w:r>
      <w:proofErr w:type="spellEnd"/>
      <w:r w:rsidR="00D40F13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bookmarkStart w:id="0" w:name="_GoBack"/>
      <w:bookmarkEnd w:id="0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- 13.01 для розміщення та експлуатації об’єктів і споруд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телекомунікацій</w:t>
      </w:r>
      <w:proofErr w:type="spellEnd"/>
      <w:r w:rsidR="00361BB9" w:rsidRPr="00361B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терміном на 10 (десять) років, розмір орендної плати встановити на рівні 12% від нормативної грошової оцінки земельної ділянки в рік;</w:t>
      </w:r>
    </w:p>
    <w:p w:rsidR="00A81C5A" w:rsidRPr="00FF335C" w:rsidRDefault="00A81C5A" w:rsidP="00AF24BC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B568B" w:rsidRDefault="0044749C" w:rsidP="00AF24B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061C"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AF24B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F24BC" w:rsidRDefault="00AF24BC" w:rsidP="00AF24B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F24BC" w:rsidRPr="00AF24BC" w:rsidRDefault="00AF24BC" w:rsidP="00AF24B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538B0" w:rsidRPr="001C07A1" w:rsidRDefault="005538B0" w:rsidP="00AF24BC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5538B0" w:rsidRPr="001C07A1" w:rsidSect="00AF24BC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A7D" w:rsidRDefault="00B47A7D" w:rsidP="00C21C61">
      <w:pPr>
        <w:spacing w:after="0" w:line="240" w:lineRule="auto"/>
      </w:pPr>
      <w:r>
        <w:separator/>
      </w:r>
    </w:p>
  </w:endnote>
  <w:endnote w:type="continuationSeparator" w:id="0">
    <w:p w:rsidR="00B47A7D" w:rsidRDefault="00B47A7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A7D" w:rsidRDefault="00B47A7D" w:rsidP="00C21C61">
      <w:pPr>
        <w:spacing w:after="0" w:line="240" w:lineRule="auto"/>
      </w:pPr>
      <w:r>
        <w:separator/>
      </w:r>
    </w:p>
  </w:footnote>
  <w:footnote w:type="continuationSeparator" w:id="0">
    <w:p w:rsidR="00B47A7D" w:rsidRDefault="00B47A7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363C"/>
    <w:rsid w:val="00192C42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A1BB8"/>
    <w:rsid w:val="003C09ED"/>
    <w:rsid w:val="003C2A68"/>
    <w:rsid w:val="003E061C"/>
    <w:rsid w:val="003F3FA4"/>
    <w:rsid w:val="003F68DC"/>
    <w:rsid w:val="003F6EF0"/>
    <w:rsid w:val="0040046A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538B0"/>
    <w:rsid w:val="00563C8F"/>
    <w:rsid w:val="00583B1A"/>
    <w:rsid w:val="00592515"/>
    <w:rsid w:val="005A727A"/>
    <w:rsid w:val="005B2953"/>
    <w:rsid w:val="005C343F"/>
    <w:rsid w:val="005C42DE"/>
    <w:rsid w:val="005D1FCA"/>
    <w:rsid w:val="005E2BB5"/>
    <w:rsid w:val="005F1FB0"/>
    <w:rsid w:val="00604DF1"/>
    <w:rsid w:val="00623814"/>
    <w:rsid w:val="00637843"/>
    <w:rsid w:val="0064373E"/>
    <w:rsid w:val="006456BA"/>
    <w:rsid w:val="0065594D"/>
    <w:rsid w:val="00683B83"/>
    <w:rsid w:val="006B1F1C"/>
    <w:rsid w:val="00704577"/>
    <w:rsid w:val="00706833"/>
    <w:rsid w:val="007336B9"/>
    <w:rsid w:val="00740F5E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794D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E335F"/>
    <w:rsid w:val="009F4ECC"/>
    <w:rsid w:val="00A00868"/>
    <w:rsid w:val="00A06173"/>
    <w:rsid w:val="00A41D87"/>
    <w:rsid w:val="00A5352C"/>
    <w:rsid w:val="00A57D5D"/>
    <w:rsid w:val="00A81C5A"/>
    <w:rsid w:val="00A94E1D"/>
    <w:rsid w:val="00AA07DE"/>
    <w:rsid w:val="00AB367F"/>
    <w:rsid w:val="00AB6D1D"/>
    <w:rsid w:val="00AD27C8"/>
    <w:rsid w:val="00AD496B"/>
    <w:rsid w:val="00AE2655"/>
    <w:rsid w:val="00AF24BC"/>
    <w:rsid w:val="00B00A82"/>
    <w:rsid w:val="00B048BD"/>
    <w:rsid w:val="00B058D7"/>
    <w:rsid w:val="00B23C77"/>
    <w:rsid w:val="00B307CD"/>
    <w:rsid w:val="00B47A7D"/>
    <w:rsid w:val="00B71D6F"/>
    <w:rsid w:val="00B832C3"/>
    <w:rsid w:val="00BC5E8B"/>
    <w:rsid w:val="00BF0445"/>
    <w:rsid w:val="00C05DE1"/>
    <w:rsid w:val="00C21C61"/>
    <w:rsid w:val="00C37217"/>
    <w:rsid w:val="00C6392C"/>
    <w:rsid w:val="00C73493"/>
    <w:rsid w:val="00C762B2"/>
    <w:rsid w:val="00C77A06"/>
    <w:rsid w:val="00CB726D"/>
    <w:rsid w:val="00CC0685"/>
    <w:rsid w:val="00CD2175"/>
    <w:rsid w:val="00CD338D"/>
    <w:rsid w:val="00CE7712"/>
    <w:rsid w:val="00D377DE"/>
    <w:rsid w:val="00D40F13"/>
    <w:rsid w:val="00D460C4"/>
    <w:rsid w:val="00D47E02"/>
    <w:rsid w:val="00D542DA"/>
    <w:rsid w:val="00D77F93"/>
    <w:rsid w:val="00DE5368"/>
    <w:rsid w:val="00E23C1E"/>
    <w:rsid w:val="00E33364"/>
    <w:rsid w:val="00E40A79"/>
    <w:rsid w:val="00E675D7"/>
    <w:rsid w:val="00EB0225"/>
    <w:rsid w:val="00EB568B"/>
    <w:rsid w:val="00EC3F9A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90152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Normal (Web)"/>
    <w:basedOn w:val="a"/>
    <w:rsid w:val="005538B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5538B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b">
    <w:name w:val="List"/>
    <w:basedOn w:val="a"/>
    <w:rsid w:val="005538B0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48A6F-46AD-482C-AB6F-3CC68285B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2024-09-24T05:11:00Z</cp:lastPrinted>
  <dcterms:created xsi:type="dcterms:W3CDTF">2023-09-05T08:33:00Z</dcterms:created>
  <dcterms:modified xsi:type="dcterms:W3CDTF">2024-10-18T10:28:00Z</dcterms:modified>
</cp:coreProperties>
</file>